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75" w:rsidRDefault="00542734">
      <w:pPr>
        <w:autoSpaceDE w:val="0"/>
        <w:autoSpaceDN w:val="0"/>
        <w:adjustRightInd w:val="0"/>
        <w:ind w:right="1422"/>
      </w:pPr>
      <w:r>
        <w:object w:dxaOrig="7117" w:dyaOrig="5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5pt;height:79.45pt" o:ole="">
            <v:imagedata r:id="rId6" o:title=""/>
          </v:shape>
          <o:OLEObject Type="Embed" ProgID="MS_ClipArt_Gallery" ShapeID="_x0000_i1025" DrawAspect="Content" ObjectID="_1766632013" r:id="rId7"/>
        </w:object>
      </w:r>
    </w:p>
    <w:p w:rsidR="00021F75" w:rsidRDefault="00021F75">
      <w:pPr>
        <w:autoSpaceDE w:val="0"/>
        <w:autoSpaceDN w:val="0"/>
        <w:adjustRightInd w:val="0"/>
        <w:ind w:right="1422"/>
      </w:pPr>
    </w:p>
    <w:p w:rsidR="00021F75" w:rsidRDefault="00542734">
      <w:pPr>
        <w:autoSpaceDE w:val="0"/>
        <w:autoSpaceDN w:val="0"/>
        <w:adjustRightInd w:val="0"/>
        <w:ind w:right="1422"/>
      </w:pPr>
      <w:r>
        <w:object w:dxaOrig="3778" w:dyaOrig="5463">
          <v:shape id="_x0000_i1026" type="#_x0000_t75" style="width:105.95pt;height:144.7pt" o:ole="">
            <v:imagedata r:id="rId8" o:title=""/>
          </v:shape>
          <o:OLEObject Type="Embed" ProgID="MS_ClipArt_Gallery" ShapeID="_x0000_i1026" DrawAspect="Content" ObjectID="_1766632014" r:id="rId9"/>
        </w:object>
      </w:r>
    </w:p>
    <w:p w:rsidR="00021F75" w:rsidRDefault="00542734">
      <w:pPr>
        <w:autoSpaceDE w:val="0"/>
        <w:autoSpaceDN w:val="0"/>
        <w:adjustRightInd w:val="0"/>
        <w:ind w:right="1422"/>
      </w:pPr>
      <w:r>
        <w:object w:dxaOrig="5216" w:dyaOrig="5463">
          <v:shape id="_x0000_i1027" type="#_x0000_t75" style="width:107.3pt;height:114.8pt" o:ole="">
            <v:imagedata r:id="rId10" o:title=""/>
          </v:shape>
          <o:OLEObject Type="Embed" ProgID="MS_ClipArt_Gallery" ShapeID="_x0000_i1027" DrawAspect="Content" ObjectID="_1766632015" r:id="rId11"/>
        </w:object>
      </w:r>
    </w:p>
    <w:p w:rsidR="00021F75" w:rsidRDefault="00542734">
      <w:pPr>
        <w:autoSpaceDE w:val="0"/>
        <w:autoSpaceDN w:val="0"/>
        <w:adjustRightInd w:val="0"/>
        <w:ind w:right="31"/>
        <w:jc w:val="center"/>
      </w:pPr>
      <w:r>
        <w:object w:dxaOrig="4463" w:dyaOrig="5463">
          <v:shape id="_x0000_i1028" type="#_x0000_t75" style="width:112.1pt;height:145.35pt" o:ole="">
            <v:imagedata r:id="rId12" o:title=""/>
          </v:shape>
          <o:OLEObject Type="Embed" ProgID="MS_ClipArt_Gallery" ShapeID="_x0000_i1028" DrawAspect="Content" ObjectID="_1766632016" r:id="rId13"/>
        </w:object>
      </w:r>
      <w:r w:rsidR="00F03323">
        <w:rPr>
          <w:noProof/>
        </w:rPr>
        <w:drawing>
          <wp:inline distT="0" distB="0" distL="0" distR="0">
            <wp:extent cx="1419225" cy="1476375"/>
            <wp:effectExtent l="0" t="0" r="9525" b="952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323">
        <w:rPr>
          <w:noProof/>
        </w:rPr>
        <w:drawing>
          <wp:inline distT="0" distB="0" distL="0" distR="0">
            <wp:extent cx="1419225" cy="1304925"/>
            <wp:effectExtent l="0" t="0" r="9525" b="9525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75" w:rsidRDefault="00DE08D6">
      <w:pPr>
        <w:autoSpaceDE w:val="0"/>
        <w:autoSpaceDN w:val="0"/>
        <w:adjustRightInd w:val="0"/>
        <w:ind w:right="31"/>
        <w:jc w:val="center"/>
        <w:rPr>
          <w:sz w:val="72"/>
          <w:szCs w:val="72"/>
        </w:rPr>
      </w:pPr>
      <w:r>
        <w:rPr>
          <w:rFonts w:ascii="Arabia" w:hAnsi="Arabia" w:cs="Arabia"/>
          <w:sz w:val="112"/>
          <w:szCs w:val="112"/>
        </w:rPr>
        <w:t>16</w:t>
      </w:r>
      <w:r w:rsidR="00542734">
        <w:rPr>
          <w:rFonts w:ascii="Arabia" w:hAnsi="Arabia" w:cs="Arabia"/>
          <w:sz w:val="112"/>
          <w:szCs w:val="112"/>
        </w:rPr>
        <w:t>.Vogel-</w:t>
      </w:r>
    </w:p>
    <w:p w:rsidR="00021F75" w:rsidRDefault="00542734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rFonts w:ascii="Arabia" w:hAnsi="Arabia" w:cs="Arabia"/>
          <w:sz w:val="80"/>
          <w:szCs w:val="80"/>
        </w:rPr>
      </w:pPr>
      <w:r>
        <w:rPr>
          <w:rFonts w:ascii="Arabia" w:hAnsi="Arabia" w:cs="Arabia"/>
          <w:sz w:val="80"/>
          <w:szCs w:val="80"/>
        </w:rPr>
        <w:t>markt</w:t>
      </w:r>
    </w:p>
    <w:p w:rsidR="00021F75" w:rsidRDefault="00021F75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1F75" w:rsidRDefault="00DE08D6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60"/>
          <w:szCs w:val="60"/>
        </w:rPr>
      </w:pPr>
      <w:r>
        <w:rPr>
          <w:sz w:val="60"/>
          <w:szCs w:val="60"/>
        </w:rPr>
        <w:t>am 02.März 2024</w:t>
      </w:r>
    </w:p>
    <w:p w:rsidR="00021F75" w:rsidRDefault="00021F75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1F75" w:rsidRDefault="00542734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60"/>
          <w:szCs w:val="60"/>
        </w:rPr>
      </w:pPr>
      <w:r>
        <w:rPr>
          <w:sz w:val="60"/>
          <w:szCs w:val="60"/>
        </w:rPr>
        <w:t>von 8.00 bis 12.00 Uhr</w:t>
      </w:r>
    </w:p>
    <w:p w:rsidR="00021F75" w:rsidRDefault="00021F75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1F75" w:rsidRDefault="00542734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Stadthalle</w:t>
      </w:r>
    </w:p>
    <w:p w:rsidR="00021F75" w:rsidRDefault="00542734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09496 Marienberg</w:t>
      </w:r>
    </w:p>
    <w:p w:rsidR="00021F75" w:rsidRDefault="00021F75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1F75" w:rsidRDefault="00542734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40"/>
          <w:szCs w:val="36"/>
        </w:rPr>
      </w:pPr>
      <w:r>
        <w:rPr>
          <w:b/>
          <w:bCs/>
          <w:sz w:val="40"/>
          <w:szCs w:val="40"/>
        </w:rPr>
        <w:t>Größter Vogelmarkt</w:t>
      </w:r>
      <w:r>
        <w:rPr>
          <w:sz w:val="40"/>
          <w:szCs w:val="36"/>
        </w:rPr>
        <w:t xml:space="preserve"> für Ziergeflügel, Exoten, Sittiche, </w:t>
      </w:r>
    </w:p>
    <w:p w:rsidR="00021F75" w:rsidRDefault="00542734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40"/>
          <w:szCs w:val="36"/>
        </w:rPr>
      </w:pPr>
      <w:r>
        <w:rPr>
          <w:sz w:val="40"/>
          <w:szCs w:val="36"/>
        </w:rPr>
        <w:t>Kanarien, Prachtfinken...</w:t>
      </w:r>
    </w:p>
    <w:p w:rsidR="00021F75" w:rsidRDefault="00542734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40"/>
          <w:szCs w:val="36"/>
        </w:rPr>
      </w:pPr>
      <w:r>
        <w:rPr>
          <w:b/>
          <w:bCs/>
          <w:sz w:val="40"/>
          <w:szCs w:val="40"/>
        </w:rPr>
        <w:t>im Erzgebirge</w:t>
      </w:r>
    </w:p>
    <w:p w:rsidR="00021F75" w:rsidRDefault="00021F75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1F75" w:rsidRDefault="00021F75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i/>
          <w:sz w:val="36"/>
          <w:szCs w:val="36"/>
        </w:rPr>
      </w:pPr>
    </w:p>
    <w:p w:rsidR="00021F75" w:rsidRDefault="00542734">
      <w:pPr>
        <w:pStyle w:val="Textkrper"/>
      </w:pPr>
      <w:r>
        <w:t>Kein Geflügel und keine Kleintiere!</w:t>
      </w:r>
    </w:p>
    <w:p w:rsidR="00021F75" w:rsidRDefault="00021F75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1F75" w:rsidRDefault="00021F75">
      <w:pPr>
        <w:tabs>
          <w:tab w:val="left" w:pos="2664"/>
          <w:tab w:val="left" w:pos="8901"/>
        </w:tabs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021F75" w:rsidRDefault="00542734">
      <w:pPr>
        <w:tabs>
          <w:tab w:val="left" w:pos="2664"/>
          <w:tab w:val="left" w:pos="8901"/>
        </w:tabs>
        <w:autoSpaceDE w:val="0"/>
        <w:autoSpaceDN w:val="0"/>
        <w:adjustRightInd w:val="0"/>
        <w:jc w:val="center"/>
        <w:rPr>
          <w:sz w:val="38"/>
          <w:szCs w:val="38"/>
        </w:rPr>
      </w:pPr>
      <w:r>
        <w:rPr>
          <w:sz w:val="38"/>
          <w:szCs w:val="38"/>
        </w:rPr>
        <w:t>Jeder kann kaufen, verkaufen, tauschen.</w:t>
      </w:r>
    </w:p>
    <w:p w:rsidR="00021F75" w:rsidRDefault="00021F75">
      <w:pPr>
        <w:tabs>
          <w:tab w:val="left" w:pos="2494"/>
          <w:tab w:val="left" w:pos="8845"/>
        </w:tabs>
        <w:autoSpaceDE w:val="0"/>
        <w:autoSpaceDN w:val="0"/>
        <w:adjustRightInd w:val="0"/>
        <w:rPr>
          <w:sz w:val="20"/>
          <w:szCs w:val="20"/>
        </w:rPr>
      </w:pPr>
    </w:p>
    <w:p w:rsidR="00021F75" w:rsidRDefault="00542734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b/>
          <w:bCs/>
          <w:sz w:val="64"/>
          <w:szCs w:val="64"/>
          <w:u w:val="double"/>
        </w:rPr>
      </w:pPr>
      <w:r>
        <w:rPr>
          <w:b/>
          <w:bCs/>
          <w:sz w:val="64"/>
          <w:szCs w:val="64"/>
          <w:u w:val="double"/>
        </w:rPr>
        <w:t>Kein Standgeld</w:t>
      </w:r>
    </w:p>
    <w:p w:rsidR="00021F75" w:rsidRDefault="00021F75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  <w:u w:val="double"/>
        </w:rPr>
      </w:pPr>
    </w:p>
    <w:p w:rsidR="00021F75" w:rsidRDefault="00542734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Eintritt Erwachsene </w:t>
      </w:r>
      <w:r w:rsidR="00DE08D6">
        <w:rPr>
          <w:b/>
          <w:bCs/>
          <w:i/>
          <w:iCs/>
          <w:sz w:val="60"/>
          <w:szCs w:val="60"/>
        </w:rPr>
        <w:t>3</w:t>
      </w:r>
      <w:bookmarkStart w:id="0" w:name="_GoBack"/>
      <w:bookmarkEnd w:id="0"/>
      <w:r>
        <w:rPr>
          <w:b/>
          <w:bCs/>
          <w:i/>
          <w:iCs/>
          <w:sz w:val="48"/>
          <w:szCs w:val="48"/>
        </w:rPr>
        <w:t>.-</w:t>
      </w:r>
      <w:r>
        <w:rPr>
          <w:b/>
          <w:bCs/>
          <w:sz w:val="48"/>
          <w:szCs w:val="48"/>
        </w:rPr>
        <w:t xml:space="preserve"> €</w:t>
      </w:r>
    </w:p>
    <w:p w:rsidR="00021F75" w:rsidRDefault="00021F75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1F75" w:rsidRDefault="00021F75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1F75" w:rsidRDefault="00542734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Die Bestimmungen des Natur-</w:t>
      </w:r>
    </w:p>
    <w:p w:rsidR="00021F75" w:rsidRDefault="00542734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sz w:val="44"/>
          <w:szCs w:val="44"/>
        </w:rPr>
        <w:t>und Artenschutzes und der Tiermedizin sowie die Auflagen des LRA ERZ sind einzuhalten</w:t>
      </w:r>
    </w:p>
    <w:p w:rsidR="00021F75" w:rsidRDefault="00542734">
      <w:pPr>
        <w:tabs>
          <w:tab w:val="left" w:pos="1474"/>
        </w:tabs>
        <w:autoSpaceDE w:val="0"/>
        <w:autoSpaceDN w:val="0"/>
        <w:adjustRightInd w:val="0"/>
        <w:ind w:right="62"/>
        <w:jc w:val="right"/>
      </w:pPr>
      <w:r>
        <w:object w:dxaOrig="6425" w:dyaOrig="5223">
          <v:shape id="_x0000_i1029" type="#_x0000_t75" style="width:105.3pt;height:93.05pt" o:ole="">
            <v:imagedata r:id="rId16" o:title=""/>
          </v:shape>
          <o:OLEObject Type="Embed" ProgID="MS_ClipArt_Gallery" ShapeID="_x0000_i1029" DrawAspect="Content" ObjectID="_1766632017" r:id="rId17"/>
        </w:object>
      </w:r>
    </w:p>
    <w:p w:rsidR="00021F75" w:rsidRDefault="00021F75">
      <w:pPr>
        <w:tabs>
          <w:tab w:val="left" w:pos="1530"/>
        </w:tabs>
        <w:autoSpaceDE w:val="0"/>
        <w:autoSpaceDN w:val="0"/>
        <w:adjustRightInd w:val="0"/>
        <w:ind w:right="62"/>
        <w:jc w:val="right"/>
      </w:pPr>
    </w:p>
    <w:p w:rsidR="00021F75" w:rsidRDefault="00021F75">
      <w:pPr>
        <w:tabs>
          <w:tab w:val="left" w:pos="1587"/>
        </w:tabs>
        <w:autoSpaceDE w:val="0"/>
        <w:autoSpaceDN w:val="0"/>
        <w:adjustRightInd w:val="0"/>
        <w:ind w:right="62"/>
        <w:jc w:val="right"/>
      </w:pPr>
    </w:p>
    <w:p w:rsidR="00021F75" w:rsidRDefault="00021F75">
      <w:pPr>
        <w:tabs>
          <w:tab w:val="left" w:pos="1587"/>
        </w:tabs>
        <w:autoSpaceDE w:val="0"/>
        <w:autoSpaceDN w:val="0"/>
        <w:adjustRightInd w:val="0"/>
        <w:ind w:right="62"/>
        <w:jc w:val="right"/>
      </w:pPr>
    </w:p>
    <w:p w:rsidR="00021F75" w:rsidRDefault="00F03323">
      <w:pPr>
        <w:jc w:val="right"/>
      </w:pPr>
      <w:r>
        <w:rPr>
          <w:noProof/>
        </w:rPr>
        <w:drawing>
          <wp:inline distT="0" distB="0" distL="0" distR="0">
            <wp:extent cx="1419225" cy="1609725"/>
            <wp:effectExtent l="0" t="0" r="9525" b="9525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75" w:rsidRDefault="00021F75">
      <w:pPr>
        <w:jc w:val="right"/>
      </w:pPr>
    </w:p>
    <w:p w:rsidR="00021F75" w:rsidRDefault="00542734">
      <w:pPr>
        <w:jc w:val="right"/>
      </w:pPr>
      <w:r>
        <w:object w:dxaOrig="5225" w:dyaOrig="5463">
          <v:shape id="_x0000_i1030" type="#_x0000_t75" style="width:103.9pt;height:111.4pt" o:ole="">
            <v:imagedata r:id="rId19" o:title=""/>
          </v:shape>
          <o:OLEObject Type="Embed" ProgID="MS_ClipArt_Gallery" ShapeID="_x0000_i1030" DrawAspect="Content" ObjectID="_1766632018" r:id="rId20"/>
        </w:object>
      </w:r>
    </w:p>
    <w:p w:rsidR="00021F75" w:rsidRDefault="00021F75">
      <w:pPr>
        <w:jc w:val="right"/>
      </w:pPr>
    </w:p>
    <w:p w:rsidR="00021F75" w:rsidRDefault="00F03323">
      <w:pPr>
        <w:jc w:val="right"/>
      </w:pPr>
      <w:r>
        <w:rPr>
          <w:noProof/>
        </w:rPr>
        <w:drawing>
          <wp:inline distT="0" distB="0" distL="0" distR="0">
            <wp:extent cx="1419225" cy="2828925"/>
            <wp:effectExtent l="0" t="0" r="9525" b="9525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75" w:rsidRDefault="00021F75">
      <w:pPr>
        <w:jc w:val="right"/>
      </w:pPr>
    </w:p>
    <w:p w:rsidR="00021F75" w:rsidRDefault="00F03323">
      <w:pPr>
        <w:jc w:val="right"/>
      </w:pPr>
      <w:r>
        <w:rPr>
          <w:noProof/>
        </w:rPr>
        <w:drawing>
          <wp:inline distT="0" distB="0" distL="0" distR="0">
            <wp:extent cx="1419225" cy="1171575"/>
            <wp:effectExtent l="0" t="0" r="9525" b="9525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75" w:rsidRDefault="00021F75">
      <w:pPr>
        <w:jc w:val="right"/>
      </w:pPr>
    </w:p>
    <w:p w:rsidR="00542734" w:rsidRDefault="00542734">
      <w:pPr>
        <w:jc w:val="right"/>
      </w:pPr>
    </w:p>
    <w:sectPr w:rsidR="00542734">
      <w:headerReference w:type="default" r:id="rId23"/>
      <w:footerReference w:type="default" r:id="rId24"/>
      <w:pgSz w:w="11906" w:h="16838" w:code="9"/>
      <w:pgMar w:top="284" w:right="340" w:bottom="284" w:left="340" w:header="181" w:footer="386" w:gutter="0"/>
      <w:cols w:num="3" w:space="45" w:equalWidth="0">
        <w:col w:w="2572" w:space="45"/>
        <w:col w:w="5971" w:space="45"/>
        <w:col w:w="259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D9" w:rsidRDefault="000230D9">
      <w:r>
        <w:separator/>
      </w:r>
    </w:p>
  </w:endnote>
  <w:endnote w:type="continuationSeparator" w:id="0">
    <w:p w:rsidR="000230D9" w:rsidRDefault="0002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75" w:rsidRDefault="00542734">
    <w:pPr>
      <w:pStyle w:val="Fuzeile"/>
      <w:jc w:val="center"/>
      <w:rPr>
        <w:b/>
        <w:sz w:val="48"/>
        <w:szCs w:val="32"/>
      </w:rPr>
    </w:pPr>
    <w:r>
      <w:rPr>
        <w:b/>
        <w:sz w:val="48"/>
        <w:szCs w:val="32"/>
      </w:rPr>
      <w:t>www.vogelverein1960.de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D9" w:rsidRDefault="000230D9">
      <w:r>
        <w:separator/>
      </w:r>
    </w:p>
  </w:footnote>
  <w:footnote w:type="continuationSeparator" w:id="0">
    <w:p w:rsidR="000230D9" w:rsidRDefault="0002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75" w:rsidRDefault="00542734">
    <w:pPr>
      <w:pStyle w:val="Kopfzeile"/>
      <w:jc w:val="center"/>
      <w:rPr>
        <w:sz w:val="32"/>
        <w:szCs w:val="32"/>
      </w:rPr>
    </w:pPr>
    <w:r>
      <w:rPr>
        <w:sz w:val="32"/>
        <w:szCs w:val="32"/>
      </w:rPr>
      <w:t>Achtung! Achtung! Achtung! Achtung! Achtung! Achtung! Achtung! Achtung!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23"/>
    <w:rsid w:val="00021F75"/>
    <w:rsid w:val="000230D9"/>
    <w:rsid w:val="00542734"/>
    <w:rsid w:val="00DE08D6"/>
    <w:rsid w:val="00F0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2B173-DACE-48A9-8CAD-CF12B03C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tabs>
        <w:tab w:val="left" w:pos="2494"/>
        <w:tab w:val="left" w:pos="8845"/>
      </w:tabs>
      <w:autoSpaceDE w:val="0"/>
      <w:autoSpaceDN w:val="0"/>
      <w:adjustRightInd w:val="0"/>
      <w:jc w:val="center"/>
    </w:pPr>
    <w:rPr>
      <w:b/>
      <w:bCs/>
      <w:i/>
      <w:sz w:val="36"/>
      <w:szCs w:val="36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Andreas Glück</dc:creator>
  <cp:keywords/>
  <dc:description/>
  <cp:lastModifiedBy>Microsoft-Konto</cp:lastModifiedBy>
  <cp:revision>2</cp:revision>
  <dcterms:created xsi:type="dcterms:W3CDTF">2024-01-13T05:20:00Z</dcterms:created>
  <dcterms:modified xsi:type="dcterms:W3CDTF">2024-01-13T05:20:00Z</dcterms:modified>
</cp:coreProperties>
</file>